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DFA" w:rsidRDefault="00C80DFA" w:rsidP="00580484">
      <w:pPr>
        <w:jc w:val="center"/>
      </w:pPr>
    </w:p>
    <w:p w:rsidR="00580484" w:rsidRDefault="00580484" w:rsidP="009A0FFA">
      <w:pPr>
        <w:jc w:val="center"/>
        <w:rPr>
          <w:b/>
        </w:rPr>
      </w:pPr>
      <w:r w:rsidRPr="00580484">
        <w:rPr>
          <w:b/>
        </w:rPr>
        <w:t>Social Deviance</w:t>
      </w:r>
    </w:p>
    <w:p w:rsidR="00580484" w:rsidRDefault="00580484" w:rsidP="009A0FFA">
      <w:pPr>
        <w:jc w:val="center"/>
        <w:rPr>
          <w:b/>
        </w:rPr>
      </w:pPr>
    </w:p>
    <w:p w:rsidR="00997950" w:rsidRDefault="00997950" w:rsidP="009A0FFA">
      <w:pPr>
        <w:jc w:val="center"/>
        <w:rPr>
          <w:b/>
        </w:rPr>
      </w:pPr>
    </w:p>
    <w:p w:rsidR="00997950" w:rsidRDefault="00997950" w:rsidP="009A0FFA">
      <w:pPr>
        <w:jc w:val="center"/>
        <w:rPr>
          <w:b/>
        </w:rPr>
      </w:pPr>
    </w:p>
    <w:p w:rsidR="00580484" w:rsidRDefault="00580484" w:rsidP="009A0FFA">
      <w:pPr>
        <w:jc w:val="center"/>
      </w:pPr>
      <w:r>
        <w:t>Name</w:t>
      </w:r>
    </w:p>
    <w:p w:rsidR="00580484" w:rsidRDefault="00580484" w:rsidP="009A0FFA">
      <w:pPr>
        <w:jc w:val="center"/>
      </w:pPr>
      <w:r>
        <w:t>Institution of Affiliation</w:t>
      </w:r>
    </w:p>
    <w:p w:rsidR="00580484" w:rsidRDefault="00580484" w:rsidP="009A0FFA">
      <w:pPr>
        <w:jc w:val="center"/>
      </w:pPr>
      <w:r>
        <w:t>Professor</w:t>
      </w:r>
    </w:p>
    <w:p w:rsidR="00580484" w:rsidRDefault="00580484" w:rsidP="009A0FFA">
      <w:pPr>
        <w:jc w:val="center"/>
      </w:pPr>
      <w:r>
        <w:t>Date</w:t>
      </w:r>
    </w:p>
    <w:p w:rsidR="00580484" w:rsidRDefault="00580484" w:rsidP="00580484">
      <w:pPr>
        <w:jc w:val="center"/>
      </w:pPr>
    </w:p>
    <w:p w:rsidR="00580484" w:rsidRDefault="00580484" w:rsidP="00580484">
      <w:pPr>
        <w:jc w:val="center"/>
      </w:pPr>
    </w:p>
    <w:p w:rsidR="00580484" w:rsidRDefault="00580484" w:rsidP="00580484">
      <w:pPr>
        <w:jc w:val="center"/>
      </w:pPr>
    </w:p>
    <w:p w:rsidR="00580484" w:rsidRDefault="00580484" w:rsidP="00580484">
      <w:pPr>
        <w:jc w:val="center"/>
      </w:pPr>
    </w:p>
    <w:p w:rsidR="00580484" w:rsidRDefault="00580484" w:rsidP="00580484">
      <w:pPr>
        <w:jc w:val="center"/>
      </w:pPr>
    </w:p>
    <w:p w:rsidR="00580484" w:rsidRDefault="00580484" w:rsidP="00580484">
      <w:pPr>
        <w:jc w:val="center"/>
      </w:pPr>
    </w:p>
    <w:p w:rsidR="00580484" w:rsidRDefault="00580484" w:rsidP="00580484">
      <w:pPr>
        <w:jc w:val="center"/>
      </w:pPr>
    </w:p>
    <w:p w:rsidR="00580484" w:rsidRDefault="00580484" w:rsidP="00580484">
      <w:pPr>
        <w:tabs>
          <w:tab w:val="left" w:pos="270"/>
        </w:tabs>
        <w:jc w:val="center"/>
      </w:pPr>
    </w:p>
    <w:p w:rsidR="00997950" w:rsidRPr="00580484" w:rsidRDefault="00997950" w:rsidP="00580484">
      <w:pPr>
        <w:tabs>
          <w:tab w:val="left" w:pos="270"/>
        </w:tabs>
        <w:jc w:val="center"/>
        <w:rPr>
          <w:b/>
        </w:rPr>
      </w:pPr>
    </w:p>
    <w:p w:rsidR="00580484" w:rsidRDefault="00580484" w:rsidP="00580484">
      <w:pPr>
        <w:tabs>
          <w:tab w:val="left" w:pos="270"/>
        </w:tabs>
        <w:jc w:val="center"/>
        <w:rPr>
          <w:b/>
        </w:rPr>
      </w:pPr>
      <w:r w:rsidRPr="00580484">
        <w:rPr>
          <w:b/>
        </w:rPr>
        <w:lastRenderedPageBreak/>
        <w:t>Social Deviance</w:t>
      </w:r>
    </w:p>
    <w:p w:rsidR="00580484" w:rsidRDefault="00997950" w:rsidP="00997950">
      <w:pPr>
        <w:tabs>
          <w:tab w:val="left" w:pos="270"/>
        </w:tabs>
        <w:ind w:left="0" w:firstLine="0"/>
      </w:pPr>
      <w:r>
        <w:tab/>
      </w:r>
      <w:r>
        <w:tab/>
      </w:r>
      <w:r w:rsidR="00580484">
        <w:t xml:space="preserve">White supremacy in the </w:t>
      </w:r>
      <w:r>
        <w:t>United States</w:t>
      </w:r>
      <w:r w:rsidR="00580484">
        <w:t xml:space="preserve"> has been quite </w:t>
      </w:r>
      <w:r w:rsidR="00A8434C">
        <w:t>dominant</w:t>
      </w:r>
      <w:r w:rsidR="00580484">
        <w:t>. The people of the white race have</w:t>
      </w:r>
      <w:r w:rsidR="00A8434C">
        <w:t>,</w:t>
      </w:r>
      <w:r w:rsidR="00580484">
        <w:t xml:space="preserve"> for many years</w:t>
      </w:r>
      <w:r w:rsidR="00A8434C">
        <w:t>,</w:t>
      </w:r>
      <w:r w:rsidR="00580484">
        <w:t xml:space="preserve"> ma</w:t>
      </w:r>
      <w:r w:rsidR="00A8434C">
        <w:t>king</w:t>
      </w:r>
      <w:r w:rsidR="00580484">
        <w:t xml:space="preserve"> decisions for other</w:t>
      </w:r>
      <w:r w:rsidR="00A8434C">
        <w:t>s</w:t>
      </w:r>
      <w:r w:rsidR="00580484">
        <w:t xml:space="preserve"> in the states. America indeed is a racist society</w:t>
      </w:r>
      <w:r w:rsidR="00A8434C">
        <w:t>,</w:t>
      </w:r>
      <w:r w:rsidR="00580484">
        <w:t xml:space="preserve"> and white dominance is a true form of social deviance. The strange phenomenal that a particular community or society have about something that is associated with their ideologies and norms is the true definition of social deviance</w:t>
      </w:r>
      <w:r w:rsidR="009A0FFA">
        <w:t xml:space="preserve"> </w:t>
      </w:r>
      <w:r w:rsidR="009A0FFA">
        <w:t>(</w:t>
      </w:r>
      <w:r w:rsidR="009A0FFA" w:rsidRPr="00A8434C">
        <w:rPr>
          <w:rFonts w:cs="Times New Roman"/>
          <w:color w:val="222222"/>
          <w:szCs w:val="24"/>
          <w:shd w:val="clear" w:color="auto" w:fill="FFFFFF"/>
        </w:rPr>
        <w:t>Go</w:t>
      </w:r>
      <w:r w:rsidR="009A0FFA">
        <w:rPr>
          <w:rFonts w:cs="Times New Roman"/>
          <w:color w:val="222222"/>
          <w:szCs w:val="24"/>
          <w:shd w:val="clear" w:color="auto" w:fill="FFFFFF"/>
        </w:rPr>
        <w:t xml:space="preserve">ode &amp; Vail, </w:t>
      </w:r>
      <w:r w:rsidR="009A0FFA" w:rsidRPr="00A8434C">
        <w:rPr>
          <w:rFonts w:cs="Times New Roman"/>
          <w:color w:val="222222"/>
          <w:szCs w:val="24"/>
          <w:shd w:val="clear" w:color="auto" w:fill="FFFFFF"/>
        </w:rPr>
        <w:t>2008)</w:t>
      </w:r>
      <w:r w:rsidR="00580484">
        <w:t xml:space="preserve">. I will discuss the education sector, the governing </w:t>
      </w:r>
      <w:r w:rsidR="00A8434C">
        <w:t>structure,</w:t>
      </w:r>
      <w:r w:rsidR="00580484">
        <w:t xml:space="preserve"> the religious sector and lastly the political arena and how social deviance and white </w:t>
      </w:r>
      <w:r w:rsidR="00A8434C">
        <w:t>supremacy</w:t>
      </w:r>
      <w:r w:rsidR="00580484">
        <w:t xml:space="preserve"> came in.</w:t>
      </w:r>
    </w:p>
    <w:p w:rsidR="00580484" w:rsidRDefault="00580484" w:rsidP="00580484">
      <w:pPr>
        <w:tabs>
          <w:tab w:val="left" w:pos="270"/>
        </w:tabs>
        <w:jc w:val="center"/>
        <w:rPr>
          <w:b/>
        </w:rPr>
      </w:pPr>
      <w:r w:rsidRPr="00580484">
        <w:rPr>
          <w:b/>
        </w:rPr>
        <w:t>The Education Sector</w:t>
      </w:r>
    </w:p>
    <w:p w:rsidR="00580484" w:rsidRDefault="00997950" w:rsidP="00997950">
      <w:pPr>
        <w:tabs>
          <w:tab w:val="left" w:pos="270"/>
        </w:tabs>
        <w:ind w:left="0" w:firstLine="0"/>
      </w:pPr>
      <w:r>
        <w:rPr>
          <w:b/>
        </w:rPr>
        <w:tab/>
      </w:r>
      <w:r>
        <w:rPr>
          <w:b/>
        </w:rPr>
        <w:tab/>
      </w:r>
      <w:r>
        <w:t>The United States</w:t>
      </w:r>
      <w:r w:rsidR="00580484">
        <w:t xml:space="preserve"> has a unique education sector. The schools are filled with children from different races which is quite a blessing. However</w:t>
      </w:r>
      <w:r w:rsidR="00A8434C">
        <w:t>,</w:t>
      </w:r>
      <w:r w:rsidR="00580484">
        <w:t xml:space="preserve"> social deviance unfortunate is seen in schools. The children from the white race according to various stat</w:t>
      </w:r>
      <w:r w:rsidR="00C953DF">
        <w:t>istics conducted were found not to be punished equally as their black counterparts. Most record</w:t>
      </w:r>
      <w:r w:rsidR="00A8434C">
        <w:t>s</w:t>
      </w:r>
      <w:r w:rsidR="00C953DF">
        <w:t xml:space="preserve"> from the various school administration showed that the black students led the list of expulsion.</w:t>
      </w:r>
    </w:p>
    <w:p w:rsidR="00C953DF" w:rsidRDefault="00997950" w:rsidP="00997950">
      <w:pPr>
        <w:tabs>
          <w:tab w:val="left" w:pos="270"/>
        </w:tabs>
        <w:ind w:left="0" w:firstLine="0"/>
      </w:pPr>
      <w:r>
        <w:tab/>
      </w:r>
      <w:r>
        <w:tab/>
      </w:r>
      <w:r w:rsidR="00C953DF">
        <w:t>The statistic</w:t>
      </w:r>
      <w:r w:rsidR="002D648D">
        <w:t>s</w:t>
      </w:r>
      <w:bookmarkStart w:id="0" w:name="_GoBack"/>
      <w:bookmarkEnd w:id="0"/>
      <w:r w:rsidR="00C953DF">
        <w:t xml:space="preserve"> above is quite saddening. The belie</w:t>
      </w:r>
      <w:r w:rsidR="00A8434C">
        <w:t>f</w:t>
      </w:r>
      <w:r w:rsidR="00C953DF">
        <w:t xml:space="preserve"> that black students are more violent tha</w:t>
      </w:r>
      <w:r w:rsidR="00A8434C">
        <w:t>n</w:t>
      </w:r>
      <w:r w:rsidR="00C953DF">
        <w:t xml:space="preserve"> white students just because most of them lacked father figures as they grow up is quite shameful. The other form of white supremacy that is </w:t>
      </w:r>
      <w:r w:rsidR="00A8434C">
        <w:t>vividly</w:t>
      </w:r>
      <w:r w:rsidR="00C953DF">
        <w:t xml:space="preserve"> seen in the education sector is the </w:t>
      </w:r>
      <w:r w:rsidR="00A8434C">
        <w:t>admitting</w:t>
      </w:r>
      <w:r w:rsidR="00C953DF">
        <w:t xml:space="preserve"> of more white students to higher learning </w:t>
      </w:r>
      <w:r w:rsidR="00A8434C">
        <w:t>institutions</w:t>
      </w:r>
      <w:r w:rsidR="009A0FFA">
        <w:t xml:space="preserve"> </w:t>
      </w:r>
      <w:r w:rsidR="009A0FFA">
        <w:t>(</w:t>
      </w:r>
      <w:r w:rsidR="009A0FFA" w:rsidRPr="00A8434C">
        <w:rPr>
          <w:rFonts w:cs="Times New Roman"/>
          <w:color w:val="222222"/>
          <w:szCs w:val="24"/>
          <w:shd w:val="clear" w:color="auto" w:fill="FFFFFF"/>
        </w:rPr>
        <w:t>Go</w:t>
      </w:r>
      <w:r w:rsidR="009A0FFA">
        <w:rPr>
          <w:rFonts w:cs="Times New Roman"/>
          <w:color w:val="222222"/>
          <w:szCs w:val="24"/>
          <w:shd w:val="clear" w:color="auto" w:fill="FFFFFF"/>
        </w:rPr>
        <w:t xml:space="preserve">ode &amp; Vail, </w:t>
      </w:r>
      <w:r w:rsidR="009A0FFA" w:rsidRPr="00A8434C">
        <w:rPr>
          <w:rFonts w:cs="Times New Roman"/>
          <w:color w:val="222222"/>
          <w:szCs w:val="24"/>
          <w:shd w:val="clear" w:color="auto" w:fill="FFFFFF"/>
        </w:rPr>
        <w:t>2008)</w:t>
      </w:r>
      <w:r w:rsidR="00C953DF">
        <w:t xml:space="preserve">. The white students had more chances of joining colleges than their black counterparts just because they are </w:t>
      </w:r>
      <w:r w:rsidR="00A8434C">
        <w:t>believed</w:t>
      </w:r>
      <w:r w:rsidR="00C953DF">
        <w:t xml:space="preserve"> to be well behaved accepted by many </w:t>
      </w:r>
      <w:r w:rsidR="00A8434C">
        <w:t>institutions</w:t>
      </w:r>
      <w:r w:rsidR="00C953DF">
        <w:t xml:space="preserve"> of higher learning.</w:t>
      </w:r>
    </w:p>
    <w:p w:rsidR="00C953DF" w:rsidRDefault="00C953DF" w:rsidP="00997950">
      <w:pPr>
        <w:tabs>
          <w:tab w:val="left" w:pos="270"/>
        </w:tabs>
        <w:jc w:val="center"/>
        <w:rPr>
          <w:b/>
        </w:rPr>
      </w:pPr>
      <w:r w:rsidRPr="00C953DF">
        <w:rPr>
          <w:b/>
        </w:rPr>
        <w:t xml:space="preserve">Governance Structure and </w:t>
      </w:r>
      <w:r w:rsidR="00997950" w:rsidRPr="00C953DF">
        <w:rPr>
          <w:b/>
        </w:rPr>
        <w:t>the</w:t>
      </w:r>
      <w:r w:rsidRPr="00C953DF">
        <w:rPr>
          <w:b/>
        </w:rPr>
        <w:t xml:space="preserve"> Political Arena</w:t>
      </w:r>
    </w:p>
    <w:p w:rsidR="00C953DF" w:rsidRDefault="00997950" w:rsidP="00997950">
      <w:pPr>
        <w:tabs>
          <w:tab w:val="left" w:pos="270"/>
        </w:tabs>
        <w:ind w:left="0" w:firstLine="0"/>
      </w:pPr>
      <w:r>
        <w:lastRenderedPageBreak/>
        <w:tab/>
      </w:r>
      <w:r>
        <w:tab/>
      </w:r>
      <w:proofErr w:type="gramStart"/>
      <w:r w:rsidR="00C953DF">
        <w:t xml:space="preserve">The governance structures and the political arena in the </w:t>
      </w:r>
      <w:r>
        <w:t>United States</w:t>
      </w:r>
      <w:r w:rsidR="00C953DF">
        <w:t xml:space="preserve"> I quite diverse.</w:t>
      </w:r>
      <w:proofErr w:type="gramEnd"/>
      <w:r w:rsidR="00C953DF">
        <w:t xml:space="preserve"> The governance structure is equally affected by social deviance. The </w:t>
      </w:r>
      <w:r w:rsidR="00A8434C">
        <w:t>white people majorly dominate the representation in the united states</w:t>
      </w:r>
      <w:r w:rsidR="00C953DF">
        <w:t xml:space="preserve">. This because they have many states </w:t>
      </w:r>
      <w:r w:rsidR="00A8434C">
        <w:t>compared</w:t>
      </w:r>
      <w:r w:rsidR="00C953DF">
        <w:t xml:space="preserve"> to black people</w:t>
      </w:r>
      <w:r w:rsidR="00A8434C">
        <w:t xml:space="preserve"> (</w:t>
      </w:r>
      <w:r w:rsidR="00A8434C" w:rsidRPr="00A8434C">
        <w:rPr>
          <w:rFonts w:cs="Times New Roman"/>
          <w:color w:val="222222"/>
          <w:szCs w:val="24"/>
          <w:shd w:val="clear" w:color="auto" w:fill="FFFFFF"/>
        </w:rPr>
        <w:t>Go</w:t>
      </w:r>
      <w:r w:rsidR="00A8434C">
        <w:rPr>
          <w:rFonts w:cs="Times New Roman"/>
          <w:color w:val="222222"/>
          <w:szCs w:val="24"/>
          <w:shd w:val="clear" w:color="auto" w:fill="FFFFFF"/>
        </w:rPr>
        <w:t xml:space="preserve">ode &amp; Vail, </w:t>
      </w:r>
      <w:r w:rsidR="00A8434C" w:rsidRPr="00A8434C">
        <w:rPr>
          <w:rFonts w:cs="Times New Roman"/>
          <w:color w:val="222222"/>
          <w:szCs w:val="24"/>
          <w:shd w:val="clear" w:color="auto" w:fill="FFFFFF"/>
        </w:rPr>
        <w:t>2008)</w:t>
      </w:r>
      <w:r w:rsidR="00C953DF">
        <w:t>. This is</w:t>
      </w:r>
      <w:r w:rsidR="003B5969">
        <w:t xml:space="preserve"> quite unfortunate because when it comes to making laws that are of racial importance, white </w:t>
      </w:r>
      <w:r w:rsidR="00A8434C">
        <w:t>dominance</w:t>
      </w:r>
      <w:r w:rsidR="003B5969">
        <w:t xml:space="preserve"> can prevail</w:t>
      </w:r>
      <w:r w:rsidR="00A8434C">
        <w:t>,</w:t>
      </w:r>
      <w:r w:rsidR="003B5969">
        <w:t xml:space="preserve"> and they can make bias </w:t>
      </w:r>
      <w:r w:rsidR="00A8434C">
        <w:t>law</w:t>
      </w:r>
      <w:r w:rsidR="003B5969">
        <w:t xml:space="preserve"> that do</w:t>
      </w:r>
      <w:r w:rsidR="00A8434C">
        <w:t>es</w:t>
      </w:r>
      <w:r w:rsidR="003B5969">
        <w:t xml:space="preserve"> not </w:t>
      </w:r>
      <w:r w:rsidR="00144C6B">
        <w:t>favor</w:t>
      </w:r>
      <w:r w:rsidR="003B5969">
        <w:t xml:space="preserve"> both </w:t>
      </w:r>
      <w:r w:rsidR="00A8434C">
        <w:t>parties</w:t>
      </w:r>
      <w:r w:rsidR="003B5969">
        <w:t>.</w:t>
      </w:r>
    </w:p>
    <w:p w:rsidR="003B5969" w:rsidRDefault="00997950" w:rsidP="00997950">
      <w:pPr>
        <w:tabs>
          <w:tab w:val="left" w:pos="270"/>
        </w:tabs>
        <w:ind w:left="0" w:firstLine="0"/>
      </w:pPr>
      <w:r>
        <w:tab/>
      </w:r>
      <w:r>
        <w:tab/>
      </w:r>
      <w:r w:rsidR="003B5969">
        <w:t xml:space="preserve">The political arena in the </w:t>
      </w:r>
      <w:r>
        <w:t>United States</w:t>
      </w:r>
      <w:r w:rsidR="003B5969">
        <w:t xml:space="preserve"> is also of essential importance regarding social deviance. White supremacy is largely seen as the two main political parties in the states are dominated by people from the white race. This will </w:t>
      </w:r>
      <w:r w:rsidR="00A8434C">
        <w:t>have led</w:t>
      </w:r>
      <w:r w:rsidR="003B5969">
        <w:t xml:space="preserve"> to more nominations of white</w:t>
      </w:r>
      <w:r w:rsidR="00A8434C">
        <w:t>,</w:t>
      </w:r>
      <w:r w:rsidR="003B5969">
        <w:t xml:space="preserve"> thus leaving the black people and their policies out of the picture. This will surely affect elected leaders and during elections states that are quite populated with people from the black race reports low turn-out numbers.</w:t>
      </w:r>
    </w:p>
    <w:p w:rsidR="003B5969" w:rsidRDefault="003B5969" w:rsidP="003B5969">
      <w:pPr>
        <w:tabs>
          <w:tab w:val="left" w:pos="270"/>
        </w:tabs>
        <w:jc w:val="center"/>
        <w:rPr>
          <w:b/>
        </w:rPr>
      </w:pPr>
      <w:r w:rsidRPr="003B5969">
        <w:rPr>
          <w:b/>
        </w:rPr>
        <w:t>The Policing Sector</w:t>
      </w:r>
    </w:p>
    <w:p w:rsidR="003B5969" w:rsidRDefault="00997950" w:rsidP="00997950">
      <w:pPr>
        <w:tabs>
          <w:tab w:val="left" w:pos="270"/>
        </w:tabs>
        <w:ind w:left="0" w:firstLine="0"/>
        <w:jc w:val="both"/>
      </w:pPr>
      <w:r>
        <w:tab/>
      </w:r>
      <w:r>
        <w:tab/>
      </w:r>
      <w:r w:rsidR="003B5969">
        <w:t xml:space="preserve">The policing sector </w:t>
      </w:r>
      <w:r w:rsidR="00A8434C">
        <w:t>in</w:t>
      </w:r>
      <w:r w:rsidR="003B5969">
        <w:t xml:space="preserve"> the </w:t>
      </w:r>
      <w:r>
        <w:t>United States</w:t>
      </w:r>
      <w:r w:rsidR="003B5969">
        <w:t xml:space="preserve"> has been </w:t>
      </w:r>
      <w:r w:rsidR="00A8434C">
        <w:t>critical</w:t>
      </w:r>
      <w:r w:rsidR="003B5969">
        <w:t>. The police department ha</w:t>
      </w:r>
      <w:r w:rsidR="00A8434C">
        <w:t>s</w:t>
      </w:r>
      <w:r w:rsidR="003B5969">
        <w:t xml:space="preserve"> found themselves on the wrong side of things </w:t>
      </w:r>
      <w:r w:rsidR="00A8434C">
        <w:t>in</w:t>
      </w:r>
      <w:r w:rsidR="003B5969">
        <w:t xml:space="preserve"> various instances. The killing of black people by the police has brought over various campaigns</w:t>
      </w:r>
      <w:r w:rsidR="00A8434C">
        <w:t xml:space="preserve"> that have championed against racism. The dominance of white service members in the policing sector has brought about social deviance in that sector. The number of racially instigated murders keep increasing. The only remedy to this problem is the recruitment of more black policemen that will champion black people’s rights in that sector.</w:t>
      </w:r>
    </w:p>
    <w:p w:rsidR="00A8434C" w:rsidRDefault="00A8434C" w:rsidP="00A8434C">
      <w:pPr>
        <w:tabs>
          <w:tab w:val="left" w:pos="270"/>
        </w:tabs>
        <w:jc w:val="both"/>
      </w:pPr>
    </w:p>
    <w:p w:rsidR="00997950" w:rsidRDefault="00997950" w:rsidP="00BE5F77">
      <w:pPr>
        <w:tabs>
          <w:tab w:val="left" w:pos="270"/>
        </w:tabs>
        <w:ind w:left="0" w:firstLine="0"/>
        <w:rPr>
          <w:b/>
        </w:rPr>
      </w:pPr>
    </w:p>
    <w:p w:rsidR="00A8434C" w:rsidRDefault="00A8434C" w:rsidP="00A8434C">
      <w:pPr>
        <w:tabs>
          <w:tab w:val="left" w:pos="270"/>
        </w:tabs>
        <w:jc w:val="center"/>
        <w:rPr>
          <w:b/>
        </w:rPr>
      </w:pPr>
      <w:r w:rsidRPr="00A8434C">
        <w:rPr>
          <w:b/>
        </w:rPr>
        <w:lastRenderedPageBreak/>
        <w:t>References</w:t>
      </w:r>
    </w:p>
    <w:p w:rsidR="00A8434C" w:rsidRPr="00A8434C" w:rsidRDefault="00A8434C" w:rsidP="00A8434C">
      <w:pPr>
        <w:tabs>
          <w:tab w:val="left" w:pos="270"/>
        </w:tabs>
        <w:rPr>
          <w:rFonts w:cs="Times New Roman"/>
          <w:b/>
          <w:szCs w:val="24"/>
        </w:rPr>
      </w:pPr>
      <w:r w:rsidRPr="00A8434C">
        <w:rPr>
          <w:rFonts w:cs="Times New Roman"/>
          <w:color w:val="222222"/>
          <w:szCs w:val="24"/>
          <w:shd w:val="clear" w:color="auto" w:fill="FFFFFF"/>
        </w:rPr>
        <w:t>Goode, E., &amp; Vail, D. A. (Eds.). (</w:t>
      </w:r>
      <w:r>
        <w:rPr>
          <w:rFonts w:cs="Times New Roman"/>
          <w:color w:val="222222"/>
          <w:szCs w:val="24"/>
          <w:shd w:val="clear" w:color="auto" w:fill="FFFFFF"/>
        </w:rPr>
        <w:t xml:space="preserve">, </w:t>
      </w:r>
      <w:r w:rsidRPr="00A8434C">
        <w:rPr>
          <w:rFonts w:cs="Times New Roman"/>
          <w:color w:val="222222"/>
          <w:szCs w:val="24"/>
          <w:shd w:val="clear" w:color="auto" w:fill="FFFFFF"/>
        </w:rPr>
        <w:t>2008). </w:t>
      </w:r>
      <w:r w:rsidRPr="00A8434C">
        <w:rPr>
          <w:rFonts w:cs="Times New Roman"/>
          <w:i/>
          <w:iCs/>
          <w:color w:val="222222"/>
          <w:szCs w:val="24"/>
          <w:shd w:val="clear" w:color="auto" w:fill="FFFFFF"/>
        </w:rPr>
        <w:t>Extreme deviance</w:t>
      </w:r>
      <w:r w:rsidRPr="00A8434C">
        <w:rPr>
          <w:rFonts w:cs="Times New Roman"/>
          <w:color w:val="222222"/>
          <w:szCs w:val="24"/>
          <w:shd w:val="clear" w:color="auto" w:fill="FFFFFF"/>
        </w:rPr>
        <w:t>. Pine Forge Press.</w:t>
      </w:r>
      <w:r>
        <w:rPr>
          <w:rFonts w:cs="Times New Roman"/>
          <w:color w:val="222222"/>
          <w:szCs w:val="24"/>
          <w:shd w:val="clear" w:color="auto" w:fill="FFFFFF"/>
        </w:rPr>
        <w:t xml:space="preserve"> </w:t>
      </w:r>
      <w:hyperlink r:id="rId7" w:history="1">
        <w:r w:rsidRPr="00A8434C">
          <w:rPr>
            <w:rStyle w:val="Hyperlink"/>
            <w:rFonts w:cs="Times New Roman"/>
            <w:szCs w:val="24"/>
            <w:shd w:val="clear" w:color="auto" w:fill="FFFFFF"/>
          </w:rPr>
          <w:t>https://www.google.com/books/edition/Extreme_Deviance/_I-WY1HlbFYC?hl=en&amp;gbpv=1&amp;bsq=PART%204</w:t>
        </w:r>
      </w:hyperlink>
    </w:p>
    <w:p w:rsidR="00A8434C" w:rsidRPr="003B5969" w:rsidRDefault="00A8434C" w:rsidP="00A8434C">
      <w:pPr>
        <w:tabs>
          <w:tab w:val="left" w:pos="270"/>
        </w:tabs>
        <w:jc w:val="both"/>
      </w:pPr>
    </w:p>
    <w:p w:rsidR="00580484" w:rsidRPr="00580484" w:rsidRDefault="00580484" w:rsidP="00580484">
      <w:pPr>
        <w:tabs>
          <w:tab w:val="left" w:pos="270"/>
        </w:tabs>
        <w:jc w:val="center"/>
      </w:pPr>
    </w:p>
    <w:p w:rsidR="00580484" w:rsidRPr="00580484" w:rsidRDefault="00580484" w:rsidP="00580484">
      <w:pPr>
        <w:jc w:val="center"/>
      </w:pPr>
    </w:p>
    <w:sectPr w:rsidR="00580484" w:rsidRPr="0058048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8A9" w:rsidRDefault="00E928A9" w:rsidP="00A8434C">
      <w:pPr>
        <w:spacing w:after="0" w:line="240" w:lineRule="auto"/>
      </w:pPr>
      <w:r>
        <w:separator/>
      </w:r>
    </w:p>
  </w:endnote>
  <w:endnote w:type="continuationSeparator" w:id="0">
    <w:p w:rsidR="00E928A9" w:rsidRDefault="00E928A9" w:rsidP="00A84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8A9" w:rsidRDefault="00E928A9" w:rsidP="00A8434C">
      <w:pPr>
        <w:spacing w:after="0" w:line="240" w:lineRule="auto"/>
      </w:pPr>
      <w:r>
        <w:separator/>
      </w:r>
    </w:p>
  </w:footnote>
  <w:footnote w:type="continuationSeparator" w:id="0">
    <w:p w:rsidR="00E928A9" w:rsidRDefault="00E928A9" w:rsidP="00A843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0187826"/>
      <w:docPartObj>
        <w:docPartGallery w:val="Page Numbers (Top of Page)"/>
        <w:docPartUnique/>
      </w:docPartObj>
    </w:sdtPr>
    <w:sdtEndPr>
      <w:rPr>
        <w:noProof/>
      </w:rPr>
    </w:sdtEndPr>
    <w:sdtContent>
      <w:p w:rsidR="00A8434C" w:rsidRDefault="00A8434C">
        <w:pPr>
          <w:pStyle w:val="Header"/>
          <w:jc w:val="right"/>
        </w:pPr>
        <w:r>
          <w:fldChar w:fldCharType="begin"/>
        </w:r>
        <w:r>
          <w:instrText xml:space="preserve"> PAGE   \* MERGEFORMAT </w:instrText>
        </w:r>
        <w:r>
          <w:fldChar w:fldCharType="separate"/>
        </w:r>
        <w:r w:rsidR="002D648D">
          <w:rPr>
            <w:noProof/>
          </w:rPr>
          <w:t>2</w:t>
        </w:r>
        <w:r>
          <w:rPr>
            <w:noProof/>
          </w:rPr>
          <w:fldChar w:fldCharType="end"/>
        </w:r>
      </w:p>
    </w:sdtContent>
  </w:sdt>
  <w:p w:rsidR="00A8434C" w:rsidRDefault="00A843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W3NDK2NLYwMjIwMDVR0lEKTi0uzszPAykwrAUAQlVNYCwAAAA="/>
  </w:docVars>
  <w:rsids>
    <w:rsidRoot w:val="00580484"/>
    <w:rsid w:val="00144C6B"/>
    <w:rsid w:val="002D648D"/>
    <w:rsid w:val="003B5969"/>
    <w:rsid w:val="00541475"/>
    <w:rsid w:val="00580484"/>
    <w:rsid w:val="00997950"/>
    <w:rsid w:val="009A0FFA"/>
    <w:rsid w:val="00A8434C"/>
    <w:rsid w:val="00BE5F77"/>
    <w:rsid w:val="00C80DFA"/>
    <w:rsid w:val="00C953DF"/>
    <w:rsid w:val="00E928A9"/>
    <w:rsid w:val="00EF1BB2"/>
    <w:rsid w:val="00F14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34C"/>
  </w:style>
  <w:style w:type="paragraph" w:styleId="Footer">
    <w:name w:val="footer"/>
    <w:basedOn w:val="Normal"/>
    <w:link w:val="FooterChar"/>
    <w:uiPriority w:val="99"/>
    <w:unhideWhenUsed/>
    <w:rsid w:val="00A84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34C"/>
  </w:style>
  <w:style w:type="character" w:styleId="Hyperlink">
    <w:name w:val="Hyperlink"/>
    <w:basedOn w:val="DefaultParagraphFont"/>
    <w:uiPriority w:val="99"/>
    <w:unhideWhenUsed/>
    <w:rsid w:val="00A8434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3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34C"/>
  </w:style>
  <w:style w:type="paragraph" w:styleId="Footer">
    <w:name w:val="footer"/>
    <w:basedOn w:val="Normal"/>
    <w:link w:val="FooterChar"/>
    <w:uiPriority w:val="99"/>
    <w:unhideWhenUsed/>
    <w:rsid w:val="00A843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34C"/>
  </w:style>
  <w:style w:type="character" w:styleId="Hyperlink">
    <w:name w:val="Hyperlink"/>
    <w:basedOn w:val="DefaultParagraphFont"/>
    <w:uiPriority w:val="99"/>
    <w:unhideWhenUsed/>
    <w:rsid w:val="00A8434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google.com/books/edition/Extreme_Deviance/_I-WY1HlbFYC?hl=en&amp;gbpv=1&amp;bsq=PART%20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545</Words>
  <Characters>3110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Kamande</cp:lastModifiedBy>
  <cp:revision>13</cp:revision>
  <dcterms:created xsi:type="dcterms:W3CDTF">2020-09-28T18:46:00Z</dcterms:created>
  <dcterms:modified xsi:type="dcterms:W3CDTF">2020-09-29T01:07:00Z</dcterms:modified>
</cp:coreProperties>
</file>